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0BC9">
      <w:pPr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附件3</w:t>
      </w:r>
    </w:p>
    <w:p w14:paraId="1D759147">
      <w:pPr>
        <w:widowControl/>
        <w:shd w:val="clear" w:color="auto" w:fill="FFFFFF"/>
        <w:snapToGrid w:val="0"/>
        <w:spacing w:beforeLines="50" w:afterLines="50" w:line="4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芜湖学院出国（境）党员恢复组织生活（党籍）审批表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5"/>
        <w:gridCol w:w="1553"/>
        <w:gridCol w:w="559"/>
        <w:gridCol w:w="341"/>
        <w:gridCol w:w="720"/>
        <w:gridCol w:w="782"/>
        <w:gridCol w:w="298"/>
        <w:gridCol w:w="694"/>
        <w:gridCol w:w="833"/>
        <w:gridCol w:w="1173"/>
      </w:tblGrid>
      <w:tr w14:paraId="1484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9E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FB7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2867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E031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F4C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169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DE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CAD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AE2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07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D8E1">
            <w:pPr>
              <w:spacing w:line="360" w:lineRule="exact"/>
              <w:ind w:firstLine="117" w:firstLineChars="49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E0E0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BD6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D1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2AE7">
            <w:pPr>
              <w:spacing w:line="360" w:lineRule="exact"/>
              <w:ind w:firstLine="235" w:firstLineChars="9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8D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004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正式/预备党员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986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242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E116">
            <w:pPr>
              <w:spacing w:line="360" w:lineRule="exact"/>
              <w:ind w:firstLine="235" w:firstLineChars="9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原定出国（境）起止时间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07B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CA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回校时间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CDFE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480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D01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是否取得过外国长期居住权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6BE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C54D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是否加入过</w:t>
            </w:r>
          </w:p>
          <w:p w14:paraId="3FDD03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外国国籍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FB5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68F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9FC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党费交纳至何时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96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814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提出申请恢复组织生活（党籍）时间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91D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62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3C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原组织关系所在单位党组织名称</w:t>
            </w:r>
          </w:p>
        </w:tc>
        <w:tc>
          <w:tcPr>
            <w:tcW w:w="5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7750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928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1F0F">
            <w:pPr>
              <w:spacing w:line="460" w:lineRule="exact"/>
              <w:ind w:firstLine="235" w:firstLineChars="9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现工作学习单位及职务</w:t>
            </w:r>
          </w:p>
        </w:tc>
        <w:tc>
          <w:tcPr>
            <w:tcW w:w="5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C77A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14:paraId="2778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A59D">
            <w:pPr>
              <w:spacing w:line="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国（境）外学习和工作的主要经历</w:t>
            </w:r>
          </w:p>
        </w:tc>
        <w:tc>
          <w:tcPr>
            <w:tcW w:w="7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A736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  <w:p w14:paraId="6BA0A850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  <w:p w14:paraId="1F7D2414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  <w:p w14:paraId="639F5271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14:paraId="2134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B8F6"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国（境）外学习和工作的思想认识</w:t>
            </w:r>
          </w:p>
        </w:tc>
        <w:tc>
          <w:tcPr>
            <w:tcW w:w="7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B7E1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  <w:p w14:paraId="10D16BC7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  <w:p w14:paraId="65FCB3D1">
            <w:pPr>
              <w:spacing w:line="440" w:lineRule="exact"/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14:paraId="1972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E80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党支部</w:t>
            </w:r>
          </w:p>
          <w:p w14:paraId="32274302">
            <w:pPr>
              <w:spacing w:line="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7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93050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14:paraId="573C2AD7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14:paraId="4F8665F8">
            <w:pPr>
              <w:spacing w:line="440" w:lineRule="exact"/>
              <w:ind w:firstLine="2040" w:firstLineChars="8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支部书记签名：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          </w:t>
            </w:r>
          </w:p>
          <w:p w14:paraId="0E1849C7">
            <w:pPr>
              <w:spacing w:line="440" w:lineRule="exact"/>
              <w:ind w:firstLine="4440" w:firstLineChars="18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31DF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3E3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院级党组织</w:t>
            </w: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C24E0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7379C058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5134317D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5DABCDD3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7A225B3C">
            <w:pPr>
              <w:spacing w:line="0" w:lineRule="atLeas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FBF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校党委</w:t>
            </w:r>
          </w:p>
          <w:p w14:paraId="0A5B622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组织部</w:t>
            </w:r>
          </w:p>
          <w:p w14:paraId="5CF4534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599649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571CC2A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3343DFCA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3A3252F1">
            <w:pPr>
              <w:spacing w:line="0" w:lineRule="atLeast"/>
              <w:jc w:val="left"/>
              <w:rPr>
                <w:rFonts w:eastAsia="仿宋_GB2312"/>
                <w:sz w:val="24"/>
              </w:rPr>
            </w:pPr>
          </w:p>
          <w:p w14:paraId="494A173B">
            <w:pPr>
              <w:spacing w:line="0" w:lineRule="atLeast"/>
              <w:ind w:right="56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14:paraId="331FF08A">
            <w:pPr>
              <w:spacing w:line="0" w:lineRule="atLeast"/>
              <w:ind w:right="1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481E32BB">
      <w:pPr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备注：本表一式三份：校党委组织部、基层党委、本人各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份，本人持有的表格存入本人档案。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3DC"/>
    <w:rsid w:val="001241D8"/>
    <w:rsid w:val="00131A67"/>
    <w:rsid w:val="0018629D"/>
    <w:rsid w:val="001F5102"/>
    <w:rsid w:val="00294391"/>
    <w:rsid w:val="002C0CE7"/>
    <w:rsid w:val="002C6E23"/>
    <w:rsid w:val="002E7413"/>
    <w:rsid w:val="00307FF5"/>
    <w:rsid w:val="003475E9"/>
    <w:rsid w:val="00375F1F"/>
    <w:rsid w:val="003A6A09"/>
    <w:rsid w:val="0045025C"/>
    <w:rsid w:val="004724E1"/>
    <w:rsid w:val="00490D1F"/>
    <w:rsid w:val="004978DF"/>
    <w:rsid w:val="0058438A"/>
    <w:rsid w:val="00617E39"/>
    <w:rsid w:val="00623834"/>
    <w:rsid w:val="00664ACC"/>
    <w:rsid w:val="00737331"/>
    <w:rsid w:val="007A0F3E"/>
    <w:rsid w:val="007A5F6E"/>
    <w:rsid w:val="007B5704"/>
    <w:rsid w:val="00813A06"/>
    <w:rsid w:val="00813C3E"/>
    <w:rsid w:val="00823A8A"/>
    <w:rsid w:val="008369E1"/>
    <w:rsid w:val="008F2F9A"/>
    <w:rsid w:val="009D0355"/>
    <w:rsid w:val="00B53294"/>
    <w:rsid w:val="00BF2FD3"/>
    <w:rsid w:val="00C71A6A"/>
    <w:rsid w:val="00C82973"/>
    <w:rsid w:val="00CB4321"/>
    <w:rsid w:val="00CC6D80"/>
    <w:rsid w:val="00CF5F08"/>
    <w:rsid w:val="00D679EC"/>
    <w:rsid w:val="00DE33CA"/>
    <w:rsid w:val="00E670F9"/>
    <w:rsid w:val="00E71276"/>
    <w:rsid w:val="00E92D0A"/>
    <w:rsid w:val="00F65220"/>
    <w:rsid w:val="00F65A3E"/>
    <w:rsid w:val="00FD43DC"/>
    <w:rsid w:val="00FE4866"/>
    <w:rsid w:val="75D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81FED-BBA0-44A7-9E60-BF202043F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265</Characters>
  <Lines>3</Lines>
  <Paragraphs>1</Paragraphs>
  <TotalTime>70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2018-12-11T10:23:00Z</dcterms:created>
  <dc:creator>yao-pc</dc:creator>
  <cp:lastModifiedBy>微信用户</cp:lastModifiedBy>
  <dcterms:modified xsi:type="dcterms:W3CDTF">2025-04-11T05:16:16Z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eyJoZGlkIjoiNzAzODk3Yzc2MjYyY2I5NWZiNDU1ODMzZWIyMzUyMGIiLCJ1c2VySWQiOiIxMjY1OTI0OTE0In0=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8D024FB813EC4F1890FAF4DCDBC37A33_12</vt:lpwstr>
  </property>
</Properties>
</file>